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ABCF3" w14:textId="77777777" w:rsidR="00E55856" w:rsidRDefault="00E55856" w:rsidP="00E32A9B">
      <w:pPr>
        <w:widowControl w:val="0"/>
        <w:tabs>
          <w:tab w:val="left" w:pos="2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45FA625" w14:textId="77777777" w:rsidR="00E55856" w:rsidRDefault="00E55856" w:rsidP="00E32A9B">
      <w:pPr>
        <w:widowControl w:val="0"/>
        <w:tabs>
          <w:tab w:val="left" w:pos="2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475BA8C" w14:textId="77777777" w:rsidR="00836F6B" w:rsidRPr="00836F6B" w:rsidRDefault="00F920B9" w:rsidP="0033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АДМИНИСТРАЦИЯ</w:t>
      </w:r>
      <w:r w:rsidR="00836F6B" w:rsidRPr="00836F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МЕДЯНСКОГО СЕЛЬСКОГО ПОСЕЛЕНИЯ</w:t>
      </w:r>
    </w:p>
    <w:p w14:paraId="43827649" w14:textId="2D593770" w:rsidR="00BC1D46" w:rsidRDefault="00836F6B" w:rsidP="0033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36F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ЮРЬЯНСКОГО РАЙОНА КИРОВСКОЙ ОБЛАСТИ</w:t>
      </w:r>
    </w:p>
    <w:p w14:paraId="7F0097CC" w14:textId="77777777" w:rsidR="00DF3E5B" w:rsidRPr="00DF3E5B" w:rsidRDefault="00DF3E5B" w:rsidP="007B435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4CC5FAC" w14:textId="77777777" w:rsidR="00836F6B" w:rsidRPr="00836F6B" w:rsidRDefault="00836F6B" w:rsidP="007B435A">
      <w:pPr>
        <w:spacing w:after="0" w:line="360" w:lineRule="auto"/>
        <w:ind w:right="-1" w:firstLine="69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836F6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РАСПОРЯЖЕНИЕ</w:t>
      </w:r>
    </w:p>
    <w:p w14:paraId="353AD70F" w14:textId="77777777" w:rsidR="002213B7" w:rsidRDefault="002213B7" w:rsidP="007B435A">
      <w:pPr>
        <w:tabs>
          <w:tab w:val="left" w:pos="3570"/>
          <w:tab w:val="left" w:pos="4050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7F3F59" w14:textId="35A8E0DF" w:rsidR="007B435A" w:rsidRDefault="00610A29" w:rsidP="007B435A">
      <w:pPr>
        <w:tabs>
          <w:tab w:val="left" w:pos="3570"/>
          <w:tab w:val="left" w:pos="4050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3B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C507E" w:rsidRPr="002213B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7B435A" w:rsidRPr="002213B7">
        <w:rPr>
          <w:rFonts w:ascii="Times New Roman" w:eastAsia="Calibri" w:hAnsi="Times New Roman" w:cs="Times New Roman"/>
          <w:sz w:val="28"/>
          <w:szCs w:val="28"/>
          <w:lang w:eastAsia="en-US"/>
        </w:rPr>
        <w:t>.04.202</w:t>
      </w:r>
      <w:r w:rsidR="006C507E" w:rsidRPr="002213B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2213B7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7B435A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</w:p>
    <w:p w14:paraId="0FAE0876" w14:textId="77777777" w:rsidR="007B435A" w:rsidRDefault="00836F6B" w:rsidP="006C507E">
      <w:pPr>
        <w:tabs>
          <w:tab w:val="left" w:pos="3570"/>
          <w:tab w:val="left" w:pos="4050"/>
        </w:tabs>
        <w:spacing w:after="48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F6B">
        <w:rPr>
          <w:rFonts w:ascii="Times New Roman" w:eastAsia="Calibri" w:hAnsi="Times New Roman" w:cs="Times New Roman"/>
          <w:sz w:val="28"/>
          <w:szCs w:val="28"/>
          <w:lang w:eastAsia="en-US"/>
        </w:rPr>
        <w:t>с. Медяны</w:t>
      </w:r>
    </w:p>
    <w:p w14:paraId="52B0871F" w14:textId="5AD1A55F" w:rsidR="002213B7" w:rsidRPr="002213B7" w:rsidRDefault="002213B7" w:rsidP="006C507E">
      <w:pPr>
        <w:tabs>
          <w:tab w:val="left" w:pos="3570"/>
          <w:tab w:val="left" w:pos="4050"/>
        </w:tabs>
        <w:spacing w:after="48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1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установлении особого противопожарного режима</w:t>
      </w:r>
    </w:p>
    <w:p w14:paraId="191F5493" w14:textId="477F1FBA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21.12.1994 </w:t>
      </w:r>
      <w:r w:rsidR="00406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№ 69-ФЗ «О пожарной безопасности», пунктом 9 части 2 статьи 5 Закона Кировской области от 02.08.2005 № 348-ЗО «Об обеспечении пожарной безопасности в Кировской области» Правительство Кировской области, и в соответствии с Постановлением Правительства Кировской области от 23.04.2025 г. № 212-П «Об установлении особого противопожарного режима на территории Кировской области»:</w:t>
      </w:r>
    </w:p>
    <w:p w14:paraId="61FC43BF" w14:textId="1723FF51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Установить особый противопожарный режим на территории Медянского сельского поселения Юрьянского района Кировской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с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 г.</w:t>
      </w:r>
    </w:p>
    <w:p w14:paraId="25BFF282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 дня вступления в силу настоящего постановления запретить:</w:t>
      </w:r>
    </w:p>
    <w:p w14:paraId="4FC7279D" w14:textId="77777777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Использование открытого огня, сжигание мусора, сухой, травянистой растительности, стерни, соломы, порубочных и пожнивных остатков, разведение костров, проведение пожароопасных работ (за исключением сжигания в установленном порядке биологических отходов с учетом запретов и ограничений, установленных постановлением Правительства Российской Федерации от 16.09.2020 № 1479 «Об утверждении Правил противопожарного режима в Российской Федерации») на землях следующих категорий:</w:t>
      </w:r>
    </w:p>
    <w:p w14:paraId="26478954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земли сельскохозяйственного назначения;</w:t>
      </w:r>
    </w:p>
    <w:p w14:paraId="216C2672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земли населенных пунктов;</w:t>
      </w:r>
    </w:p>
    <w:p w14:paraId="4D0BAF77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земли промышленности, энергетики, транспорта, связи, радиовещания, телевидения, информатики;</w:t>
      </w:r>
    </w:p>
    <w:p w14:paraId="54575015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земли особо охраняемых территорий и объектов;</w:t>
      </w:r>
    </w:p>
    <w:p w14:paraId="34A80607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- земли запаса.</w:t>
      </w:r>
    </w:p>
    <w:p w14:paraId="2CFC1090" w14:textId="393521C8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эксплуатирующийся на территориях объектов, на которых осуществляется деятельность предприятий общественного питания, санаторно-курортных организаций и организаций, осуществляющих деятельность по предоставлению мест для временного проживания).</w:t>
      </w:r>
    </w:p>
    <w:p w14:paraId="5D142BDE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Обеспечить соблюдение МКУК «</w:t>
      </w:r>
      <w:proofErr w:type="spellStart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Медянский</w:t>
      </w:r>
      <w:proofErr w:type="spellEnd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СДК», филиалом библиотекой, «Медянская ООШ», дополнительных требований пожарной безопасности, установленных в период действия особого противопожарного режима на территории Кировской области.</w:t>
      </w:r>
    </w:p>
    <w:p w14:paraId="69E3CF65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Заместителю главы Медянского сельского поселения </w:t>
      </w:r>
      <w:proofErr w:type="spellStart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Котомцевой</w:t>
      </w:r>
      <w:proofErr w:type="spellEnd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Н.М.: </w:t>
      </w:r>
    </w:p>
    <w:p w14:paraId="6398372C" w14:textId="77777777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4.1. Ознакомить сотрудников администрации Медянского сельского поселения, МКУК «</w:t>
      </w:r>
      <w:proofErr w:type="spellStart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Медянский</w:t>
      </w:r>
      <w:proofErr w:type="spellEnd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СДК», библиотеку филиал с информацией о дополнительных требованиях пожарной безопасности.</w:t>
      </w:r>
    </w:p>
    <w:p w14:paraId="618978E3" w14:textId="77777777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Привлечь старост сельских населенных пунктов к проведению противопожарной пропаганды.</w:t>
      </w:r>
    </w:p>
    <w:p w14:paraId="71EF7780" w14:textId="77777777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4.3. Осуществить информирование населения через средства массовой информации об установлении особого противопожарного режима на территории Кировской области и проводимых мероприятиях, направленных на недопущение возникновения пожаров.</w:t>
      </w:r>
    </w:p>
    <w:p w14:paraId="0AC85DF1" w14:textId="77777777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Провести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товариществ.</w:t>
      </w:r>
    </w:p>
    <w:p w14:paraId="43C8A484" w14:textId="77777777" w:rsidR="002213B7" w:rsidRPr="002213B7" w:rsidRDefault="002213B7" w:rsidP="002213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4.5. Ориентировать население на патрулирования наиболее пожароопасных участков, мест массового отдыха граждан, для выявления палов сухой травянистой растительности, а также оперативного реагирования на возникающие очаги пожаров.</w:t>
      </w:r>
    </w:p>
    <w:p w14:paraId="035C3E1D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Игнатовой Ю.А., Соболевой Н.Н. провести разъяснительную работу с населением по соблюдению требований пожарной безопасности и порядка действий при возникновении пожаров на территориях населенных пунктов, садоводческих и огороднических товариществ </w:t>
      </w:r>
    </w:p>
    <w:p w14:paraId="04C79011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Директору ООО «Новомедянское» </w:t>
      </w:r>
      <w:proofErr w:type="spellStart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Россохину</w:t>
      </w:r>
      <w:proofErr w:type="spellEnd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организовать обустройство (обновление) противопожарных минерализованных полос шириной не менее 1,4 метра или иных противопожарных барьеров вокруг территорий населенных пунктов Медянского сельского поселения.</w:t>
      </w:r>
    </w:p>
    <w:p w14:paraId="76EE921F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7. Березкину С.Г. Проверить техническое состояние пожарного автомобиля ГАЗ-53 и поддерживать его в состоянии полной готовности.</w:t>
      </w:r>
    </w:p>
    <w:p w14:paraId="3968A713" w14:textId="77777777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Жителям поселения обеспечить очистку от сухой травянистой растительности, других горючих материалов, бесхозных и не эксплуатируемых длительное время территорий, приусадебных земельных участков в населенных пунктах, садоводческих и огороднических товариществах, земельных участков, прилегающих к лесам.</w:t>
      </w:r>
    </w:p>
    <w:p w14:paraId="6E45F441" w14:textId="77777777" w:rsid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Главе поселения Приходченко С.В. обеспечить содержание в исправном состоянии </w:t>
      </w:r>
      <w:proofErr w:type="spellStart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подъездных путей для беспрепятственного забора воды пожарными автомобилями.</w:t>
      </w:r>
    </w:p>
    <w:p w14:paraId="672D68B5" w14:textId="296FC6A2" w:rsidR="002213B7" w:rsidRP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на и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стендах поселения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Медянского сельского поселения Юрьянского района.</w:t>
      </w:r>
    </w:p>
    <w:p w14:paraId="69EB7703" w14:textId="392F0778" w:rsid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  <w:r w:rsidRPr="0022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после официального опубликования в соответствии с действующим законодательством</w:t>
      </w:r>
    </w:p>
    <w:p w14:paraId="14742FF4" w14:textId="77777777" w:rsidR="002213B7" w:rsidRDefault="002213B7" w:rsidP="00221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606C9F" w14:textId="77777777" w:rsidR="002213B7" w:rsidRDefault="002213B7" w:rsidP="00221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3E674" w14:textId="77777777" w:rsidR="002213B7" w:rsidRDefault="002213B7" w:rsidP="00221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B5174" w14:textId="0CB84678" w:rsidR="00E32A9B" w:rsidRPr="00E23673" w:rsidRDefault="00610A29" w:rsidP="002213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2FE9" w:rsidRPr="00E23673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2FE9" w:rsidRPr="00E23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Медянского </w:t>
      </w:r>
    </w:p>
    <w:p w14:paraId="0F60BC2A" w14:textId="37353431" w:rsidR="00610A29" w:rsidRDefault="00F22FE9" w:rsidP="002213B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67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E23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1901" w:rsidRPr="00E23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C507E">
        <w:rPr>
          <w:rFonts w:ascii="Times New Roman" w:eastAsia="Times New Roman" w:hAnsi="Times New Roman" w:cs="Times New Roman"/>
          <w:color w:val="000000"/>
          <w:sz w:val="28"/>
          <w:szCs w:val="28"/>
        </w:rPr>
        <w:t>С.В. Приходченко</w:t>
      </w:r>
    </w:p>
    <w:p w14:paraId="5C3E5FAF" w14:textId="77777777" w:rsidR="002213B7" w:rsidRDefault="002213B7" w:rsidP="0022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9954A" w14:textId="77777777" w:rsidR="002213B7" w:rsidRDefault="002213B7" w:rsidP="0022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1141F" w14:textId="77777777" w:rsidR="002213B7" w:rsidRDefault="002213B7" w:rsidP="0022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296CF6" w14:textId="77777777" w:rsidR="00610A29" w:rsidRDefault="00610A29" w:rsidP="00221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</w:t>
      </w:r>
    </w:p>
    <w:p w14:paraId="7E45D468" w14:textId="4FE0EE8D" w:rsidR="00610A29" w:rsidRDefault="006C507E" w:rsidP="00610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14:paraId="57F29F14" w14:textId="4641A516" w:rsidR="00E32A9B" w:rsidRPr="00610A29" w:rsidRDefault="006C507E" w:rsidP="00610A29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Медянского </w:t>
      </w:r>
      <w:r w:rsidR="0061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Котомцева</w:t>
      </w:r>
      <w:proofErr w:type="spellEnd"/>
      <w:r w:rsidR="0061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sectPr w:rsidR="00E32A9B" w:rsidRPr="00610A29" w:rsidSect="002213B7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13265"/>
    <w:multiLevelType w:val="multilevel"/>
    <w:tmpl w:val="C798B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9B"/>
    <w:rsid w:val="000D5B61"/>
    <w:rsid w:val="00135F9B"/>
    <w:rsid w:val="00193DF2"/>
    <w:rsid w:val="002213B7"/>
    <w:rsid w:val="00284148"/>
    <w:rsid w:val="0028784F"/>
    <w:rsid w:val="0033125F"/>
    <w:rsid w:val="003A4872"/>
    <w:rsid w:val="004064AE"/>
    <w:rsid w:val="00596BAD"/>
    <w:rsid w:val="00610A29"/>
    <w:rsid w:val="00661901"/>
    <w:rsid w:val="006C507E"/>
    <w:rsid w:val="00735849"/>
    <w:rsid w:val="0074772C"/>
    <w:rsid w:val="00792233"/>
    <w:rsid w:val="007B32C2"/>
    <w:rsid w:val="007B435A"/>
    <w:rsid w:val="00836F6B"/>
    <w:rsid w:val="00873854"/>
    <w:rsid w:val="008F05D1"/>
    <w:rsid w:val="00933275"/>
    <w:rsid w:val="00A926A5"/>
    <w:rsid w:val="00BC1D46"/>
    <w:rsid w:val="00D073CA"/>
    <w:rsid w:val="00DD4621"/>
    <w:rsid w:val="00DF3E5B"/>
    <w:rsid w:val="00E23673"/>
    <w:rsid w:val="00E32A9B"/>
    <w:rsid w:val="00E55856"/>
    <w:rsid w:val="00EC459A"/>
    <w:rsid w:val="00F22FE9"/>
    <w:rsid w:val="00F8163F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802C"/>
  <w15:docId w15:val="{BB594ECB-5D01-49A9-9403-8C3B689A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9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</dc:creator>
  <cp:lastModifiedBy>User</cp:lastModifiedBy>
  <cp:revision>3</cp:revision>
  <cp:lastPrinted>2025-05-06T12:09:00Z</cp:lastPrinted>
  <dcterms:created xsi:type="dcterms:W3CDTF">2025-05-19T07:56:00Z</dcterms:created>
  <dcterms:modified xsi:type="dcterms:W3CDTF">2025-05-19T07:56:00Z</dcterms:modified>
</cp:coreProperties>
</file>