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C0E" w14:textId="77777777" w:rsidR="00836F6B" w:rsidRPr="00836F6B" w:rsidRDefault="00284148" w:rsidP="000306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ГЛАВА</w:t>
      </w:r>
      <w:r w:rsidR="00836F6B"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МЕДЯНСКОГО СЕЛЬСКОГО ПОСЕЛЕНИЯ</w:t>
      </w:r>
    </w:p>
    <w:p w14:paraId="777043DE" w14:textId="77777777" w:rsidR="0003069C" w:rsidRDefault="004F1CA5" w:rsidP="00417B54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ЮРЬЯНСКОГО РАЙОНА КИРОВСКОЙ</w:t>
      </w:r>
      <w:r w:rsidR="00836F6B"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</w:t>
      </w:r>
    </w:p>
    <w:p w14:paraId="28E8933C" w14:textId="77777777" w:rsidR="00417B54" w:rsidRDefault="00836F6B" w:rsidP="00417B54">
      <w:pPr>
        <w:spacing w:after="360" w:line="240" w:lineRule="auto"/>
        <w:ind w:firstLine="69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36F6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РАСПОРЯЖЕНИЕ</w:t>
      </w:r>
    </w:p>
    <w:p w14:paraId="7D653ABC" w14:textId="327364B7" w:rsidR="0003069C" w:rsidRDefault="00466612" w:rsidP="00417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2E6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2503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52E71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942E6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17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F3B8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>-г</w:t>
      </w:r>
    </w:p>
    <w:p w14:paraId="2F8B4B9D" w14:textId="77777777" w:rsidR="0003069C" w:rsidRPr="00836F6B" w:rsidRDefault="0003069C" w:rsidP="00417B54">
      <w:pPr>
        <w:tabs>
          <w:tab w:val="left" w:pos="3570"/>
          <w:tab w:val="left" w:pos="4050"/>
        </w:tabs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36F6B" w:rsidRPr="00836F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836F6B" w:rsidRPr="00836F6B">
        <w:rPr>
          <w:rFonts w:ascii="Times New Roman" w:eastAsia="Calibri" w:hAnsi="Times New Roman" w:cs="Times New Roman"/>
          <w:sz w:val="28"/>
          <w:szCs w:val="28"/>
          <w:lang w:eastAsia="en-US"/>
        </w:rPr>
        <w:t>Медяны</w:t>
      </w:r>
      <w:proofErr w:type="spellEnd"/>
    </w:p>
    <w:p w14:paraId="0DE08FB1" w14:textId="777C6662" w:rsidR="00417B54" w:rsidRPr="00417B54" w:rsidRDefault="00C341A1" w:rsidP="00417B54">
      <w:pPr>
        <w:shd w:val="clear" w:color="auto" w:fill="FFFFFF"/>
        <w:spacing w:after="4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1A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назначении</w:t>
      </w:r>
      <w:r w:rsidRPr="00C341A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публичных слушаний по </w:t>
      </w:r>
      <w:bookmarkStart w:id="0" w:name="_Hlk193453794"/>
      <w:r w:rsidRPr="00C341A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проекту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94071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>несени</w:t>
      </w:r>
      <w:r w:rsidR="00194071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spellStart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>Медянское</w:t>
      </w:r>
      <w:proofErr w:type="spellEnd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 Юрьянского района Кировской области</w:t>
      </w:r>
      <w:r w:rsidR="007846FA">
        <w:rPr>
          <w:rFonts w:ascii="Times New Roman" w:hAnsi="Times New Roman"/>
          <w:b/>
          <w:bCs/>
          <w:color w:val="000000"/>
          <w:sz w:val="28"/>
          <w:szCs w:val="28"/>
        </w:rPr>
        <w:t>, утвержденные</w:t>
      </w:r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</w:t>
      </w:r>
      <w:r w:rsidR="007846FA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>Медянского</w:t>
      </w:r>
      <w:proofErr w:type="spellEnd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от 14.10.2021 № 69 «Об утверждении Правил землепользования и застройки муниципального образования </w:t>
      </w:r>
      <w:proofErr w:type="spellStart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>Медянское</w:t>
      </w:r>
      <w:proofErr w:type="spellEnd"/>
      <w:r w:rsidR="00194071" w:rsidRPr="0019407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 Юрьянского района Кировской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bookmarkEnd w:id="0"/>
    <w:p w14:paraId="0E238EF9" w14:textId="7C0324EC" w:rsidR="007846FA" w:rsidRPr="007846FA" w:rsidRDefault="007846FA" w:rsidP="00EF0901">
      <w:pPr>
        <w:widowControl w:val="0"/>
        <w:shd w:val="clear" w:color="auto" w:fill="FFFFFF"/>
        <w:spacing w:after="0"/>
        <w:ind w:left="40" w:right="-2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со статьями 5.1, ч. 3 ст.24, ст. 28 и 30  Градостроительного кодекса Российской Федерации, со статьёй </w:t>
      </w:r>
      <w:r w:rsidR="00556F3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 Федерального закона от 14.03.2022 №58-ФЗ «О внесении изменений в отдельные законодательные акты Российской Федерации,  статьями 7, 28, 43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Медянское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сельское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493B38DD" w14:textId="1D5705E7" w:rsidR="007846FA" w:rsidRDefault="007846FA" w:rsidP="007846FA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40" w:right="60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изменений проекту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«В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несени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Медянское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сельское поселение Юрьянского района Кировской области, утвержденны</w:t>
      </w:r>
      <w:r w:rsidR="00556F3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постановлением администрации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от 14.10.2021 № 69 «Об утверждении Правил землепользования и застройки муниципального образования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Медянское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сельское поселение Юрьянского района Кировской области»,  в соответствии с планом мероприятий по проведению публичных слушаний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</w:t>
      </w:r>
      <w:r w:rsidR="00556F3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с 17.03.2025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31.03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.2025. </w:t>
      </w:r>
    </w:p>
    <w:p w14:paraId="0A4FF1EB" w14:textId="7A50314C" w:rsidR="007846FA" w:rsidRDefault="007846FA" w:rsidP="007846FA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40" w:right="60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Опубликовать настоящее постановление и оповещение о начале публичных слушаний и Проект в порядке, установленном для официального опубликования муниципальных правовых актов, иной официальной  информации, разместить на официальном сайте Администрации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(</w:t>
      </w:r>
      <w:hyperlink r:id="rId5" w:history="1"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https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://</w:t>
        </w:r>
        <w:proofErr w:type="spellStart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medyanskoe</w:t>
        </w:r>
        <w:proofErr w:type="spellEnd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-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43.</w:t>
        </w:r>
        <w:proofErr w:type="spellStart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gosweb</w:t>
        </w:r>
        <w:proofErr w:type="spellEnd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gosuslugi</w:t>
        </w:r>
        <w:proofErr w:type="spellEnd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</w:hyperlink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14:paraId="78EC7AF0" w14:textId="77777777" w:rsidR="007846FA" w:rsidRDefault="007846FA" w:rsidP="007846FA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40"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Опубликовать в информационном бюллетени и разместить на сайте администрации </w:t>
      </w:r>
      <w:proofErr w:type="spellStart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заключение о результатах публичных слушаний.</w:t>
      </w:r>
    </w:p>
    <w:p w14:paraId="3A0EE8EB" w14:textId="77777777" w:rsidR="007846FA" w:rsidRDefault="007846FA" w:rsidP="007846FA">
      <w:pPr>
        <w:widowControl w:val="0"/>
        <w:numPr>
          <w:ilvl w:val="0"/>
          <w:numId w:val="4"/>
        </w:numPr>
        <w:tabs>
          <w:tab w:val="left" w:pos="856"/>
        </w:tabs>
        <w:spacing w:after="0"/>
        <w:ind w:left="40"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Утвердить состав комиссии по подготовке и проведению публичных слушаний по Проекту (Приложение № 2).</w:t>
      </w:r>
    </w:p>
    <w:p w14:paraId="05D0546F" w14:textId="36140BA1" w:rsidR="007846FA" w:rsidRPr="007846FA" w:rsidRDefault="007846FA" w:rsidP="007846FA">
      <w:pPr>
        <w:widowControl w:val="0"/>
        <w:numPr>
          <w:ilvl w:val="0"/>
          <w:numId w:val="4"/>
        </w:numPr>
        <w:tabs>
          <w:tab w:val="left" w:pos="856"/>
        </w:tabs>
        <w:spacing w:after="0"/>
        <w:ind w:left="40"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 организацией и проведением публичных слушаний оставляю за собой.</w:t>
      </w:r>
    </w:p>
    <w:p w14:paraId="2443E0FF" w14:textId="77777777" w:rsidR="007846FA" w:rsidRPr="007846FA" w:rsidRDefault="007846FA" w:rsidP="007846F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B52BA" w14:textId="77777777" w:rsidR="007846FA" w:rsidRPr="007846FA" w:rsidRDefault="007846FA" w:rsidP="00784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19D56" w14:textId="7777777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A3DB811" w14:textId="7777777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CCB5D7C" w14:textId="03FF80F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00CE3AD0" w14:textId="690A5982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6FA">
        <w:rPr>
          <w:rFonts w:ascii="Times New Roman" w:eastAsia="Times New Roman" w:hAnsi="Times New Roman" w:cs="Times New Roman"/>
          <w:sz w:val="28"/>
          <w:szCs w:val="28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Приходченко</w:t>
      </w:r>
    </w:p>
    <w:p w14:paraId="02B2EC19" w14:textId="16D6EFF8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F1784B" w14:textId="77777777" w:rsidR="00556F3D" w:rsidRDefault="00556F3D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1826D8" w14:textId="4EC0C92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ПОГОТОВЛЕНО</w:t>
      </w:r>
    </w:p>
    <w:p w14:paraId="2A96EE71" w14:textId="4EA0A5A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7B46388E" w14:textId="4D18BDC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6FA">
        <w:rPr>
          <w:rFonts w:ascii="Times New Roman" w:eastAsia="Times New Roman" w:hAnsi="Times New Roman" w:cs="Times New Roman"/>
          <w:sz w:val="28"/>
          <w:szCs w:val="28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Приходченко</w:t>
      </w:r>
    </w:p>
    <w:p w14:paraId="15C66A78" w14:textId="77777777" w:rsid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FF49D6D" w14:textId="12360C1A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: в дело-2</w:t>
      </w:r>
      <w:proofErr w:type="gramStart"/>
      <w:r w:rsidRPr="007846FA">
        <w:rPr>
          <w:rFonts w:ascii="Times New Roman" w:eastAsia="Times New Roman" w:hAnsi="Times New Roman" w:cs="Times New Roman"/>
          <w:sz w:val="28"/>
          <w:szCs w:val="28"/>
        </w:rPr>
        <w:t>, ,</w:t>
      </w:r>
      <w:proofErr w:type="gramEnd"/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6FA">
        <w:rPr>
          <w:rFonts w:ascii="Times New Roman" w:eastAsia="Times New Roman" w:hAnsi="Times New Roman" w:cs="Times New Roman"/>
          <w:sz w:val="28"/>
          <w:szCs w:val="28"/>
        </w:rPr>
        <w:t>Юьянского</w:t>
      </w:r>
      <w:proofErr w:type="spellEnd"/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района-1, Прокуратура – 1,  сайт администрации – 1. Всего 4 экз.</w:t>
      </w:r>
    </w:p>
    <w:p w14:paraId="76484E2A" w14:textId="7777777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EB8CD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7811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70B098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36B26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23F90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D37F9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9424C" w14:textId="77777777" w:rsidR="007846FA" w:rsidRP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941143C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2053C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F948E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2E98D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7128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FE871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52563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7F92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EB4E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7DAB5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2603AF1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9C1EE9F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1BF9560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A39C8F7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828A555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9B972BC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6C1E17E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E929060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51B915C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251C069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354F3E28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C105F58" w14:textId="77777777" w:rsidR="00556F3D" w:rsidRPr="007846FA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71CF290A" w14:textId="38152AF8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3AFA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главы поселения</w:t>
      </w:r>
      <w:r w:rsidR="009C3A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14.03.25 № </w:t>
      </w:r>
      <w:r w:rsidRPr="009C3AFA">
        <w:rPr>
          <w:rFonts w:ascii="Times New Roman" w:eastAsia="Times New Roman" w:hAnsi="Times New Roman" w:cs="Times New Roman"/>
          <w:sz w:val="28"/>
          <w:szCs w:val="28"/>
        </w:rPr>
        <w:t>3-г</w:t>
      </w:r>
    </w:p>
    <w:p w14:paraId="0D0AACB4" w14:textId="77777777" w:rsidR="007846FA" w:rsidRPr="007846FA" w:rsidRDefault="007846FA" w:rsidP="007846F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A7FE6D" w14:textId="4E34429F" w:rsidR="00556F3D" w:rsidRPr="007846FA" w:rsidRDefault="007846FA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по проведению публичных слушаний по </w:t>
      </w:r>
      <w:r w:rsidR="00556F3D" w:rsidRPr="007846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внесения изменений в </w:t>
      </w:r>
      <w:r w:rsidR="00556F3D" w:rsidRPr="00556F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556F3D" w:rsidRPr="00556F3D">
        <w:rPr>
          <w:rFonts w:ascii="Times New Roman" w:eastAsia="Times New Roman" w:hAnsi="Times New Roman" w:cs="Times New Roman"/>
          <w:b/>
          <w:sz w:val="28"/>
          <w:szCs w:val="28"/>
        </w:rPr>
        <w:t>Медянского</w:t>
      </w:r>
      <w:proofErr w:type="spellEnd"/>
      <w:r w:rsidR="00556F3D" w:rsidRPr="007846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Юрьянского района Кировской области</w:t>
      </w:r>
    </w:p>
    <w:p w14:paraId="4E853DEF" w14:textId="22D8506D" w:rsidR="007846FA" w:rsidRPr="007846FA" w:rsidRDefault="007846FA" w:rsidP="0078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56"/>
        <w:gridCol w:w="3260"/>
        <w:gridCol w:w="2552"/>
      </w:tblGrid>
      <w:tr w:rsidR="007846FA" w:rsidRPr="007846FA" w14:paraId="1B507DE9" w14:textId="77777777" w:rsidTr="00556F3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C6EC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86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EDEF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</w:t>
            </w: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EB7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46FA" w:rsidRPr="007846FA" w14:paraId="1DAEC592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130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D5F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Размещение оповещения о Публичных слушаний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CBE7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8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17.03.2025 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475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46FA" w:rsidRPr="007846FA" w14:paraId="6713E353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F0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1A33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Проекта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FDA1" w14:textId="45200C94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на официальном сайте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https://medyanskoe-r43.gosweb.gosuslugi.ru/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E0EE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46FA" w:rsidRPr="007846FA" w14:paraId="744CB2A7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15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5C1" w14:textId="0B800881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демонстрационными материалами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679" w14:textId="30615DD4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 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по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.2025, в соответствии с установленными часами приема администрации; на официальном сайте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https://medyanskoe-r43.gosweb.gosuslugi.ru/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84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46FA" w:rsidRPr="007846FA" w14:paraId="6804E22F" w14:textId="77777777" w:rsidTr="00556F3D">
        <w:trPr>
          <w:trHeight w:val="31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AB7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3612" w14:textId="49D2F5CF" w:rsidR="007846FA" w:rsidRPr="007846FA" w:rsidRDefault="007846FA" w:rsidP="007846FA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 для участников 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 слушаний:</w:t>
            </w:r>
          </w:p>
          <w:p w14:paraId="4021C33F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участников собрания </w:t>
            </w:r>
          </w:p>
          <w:p w14:paraId="07297D90" w14:textId="2F87C41A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выступление </w:t>
            </w:r>
            <w:proofErr w:type="gram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proofErr w:type="gram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 местного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моуправления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</w:t>
            </w:r>
            <w:proofErr w:type="spellEnd"/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 ПРОЕКТА </w:t>
            </w:r>
          </w:p>
          <w:p w14:paraId="5DC2B5CF" w14:textId="067AF0BE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выступление участников собрания, вопросы,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подведение итогов публичных слушаний</w:t>
            </w:r>
          </w:p>
          <w:p w14:paraId="508F7D2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протокола собрания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4756" w14:textId="3F21F211" w:rsidR="007846FA" w:rsidRPr="007846FA" w:rsidRDefault="00556F3D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="007846FA"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14:paraId="0A7D7ABF" w14:textId="38BBDDDF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15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2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bookmarkStart w:id="3" w:name="Bookmark16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3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  <w:p w14:paraId="0ADAB653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4A1BF" w14:textId="77777777" w:rsidR="00556F3D" w:rsidRPr="00556F3D" w:rsidRDefault="00556F3D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145D4" w14:textId="0D5E024B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4" w:name="Bookmark17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4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  <w:p w14:paraId="773087E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B1B2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DD72D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AFFB6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5" w:name="Bookmark18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5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5:30</w:t>
            </w:r>
          </w:p>
          <w:p w14:paraId="7D1765E7" w14:textId="77777777" w:rsidR="009C3AFA" w:rsidRDefault="009C3A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AB1E6" w14:textId="77777777" w:rsidR="009C3AFA" w:rsidRDefault="009C3A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77311" w14:textId="05AD5D23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6" w:name="Bookmark19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6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5:10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2E24" w14:textId="655D1065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омиссия по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ПЗЗ</w:t>
            </w:r>
          </w:p>
        </w:tc>
      </w:tr>
      <w:tr w:rsidR="007846FA" w:rsidRPr="007846FA" w14:paraId="3CABEFF4" w14:textId="77777777" w:rsidTr="00556F3D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0D60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EFB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 предложений и замечаний по проекту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97F" w14:textId="483868E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bookmarkStart w:id="7" w:name="Bookmark14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по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.2025, </w:t>
            </w:r>
            <w:bookmarkEnd w:id="7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установленными часами приема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адрес электронной почты </w:t>
            </w:r>
            <w:hyperlink r:id="rId6" w:history="1"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tatyana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shahtina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ходе проведения собрания участников публичных слушаний, систему «Портал обратной связи»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7D4E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46FA" w:rsidRPr="007846FA" w14:paraId="5B89E4B0" w14:textId="77777777" w:rsidTr="00556F3D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C95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6" w:type="dxa"/>
          </w:tcPr>
          <w:p w14:paraId="351DEAE9" w14:textId="77777777" w:rsidR="007846FA" w:rsidRPr="007846FA" w:rsidRDefault="007846FA" w:rsidP="007846FA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заключения о результатах публичных слушаний и их опубликование </w:t>
            </w:r>
          </w:p>
        </w:tc>
        <w:tc>
          <w:tcPr>
            <w:tcW w:w="3260" w:type="dxa"/>
          </w:tcPr>
          <w:p w14:paraId="57C9AAC2" w14:textId="77777777" w:rsidR="007846FA" w:rsidRPr="007846FA" w:rsidRDefault="007846FA" w:rsidP="007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C49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Медянского</w:t>
            </w:r>
            <w:proofErr w:type="spellEnd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54171113" w14:textId="77777777" w:rsidR="007846FA" w:rsidRPr="007846FA" w:rsidRDefault="007846FA" w:rsidP="00784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14:paraId="01CB5AAA" w14:textId="77777777" w:rsidR="002A4C8C" w:rsidRPr="00556F3D" w:rsidRDefault="002A4C8C" w:rsidP="0076545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AA46C5D" w14:textId="00DDF6DE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E545646" w14:textId="647E9B0A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80EAB3E" w14:textId="15CC56D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B2C76D5" w14:textId="53D7A57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2F3A924" w14:textId="28AC7490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B0091C6" w14:textId="5FE5547C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BE7071D" w14:textId="6908DD3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41B8696" w14:textId="7F06E8C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71D14A7" w14:textId="41AE15F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E8DB9FD" w14:textId="2E24F22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A6ABACD" w14:textId="4B8D353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3408583" w14:textId="5D4E9AFA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B9C3EFE" w14:textId="24295C6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1CADC38" w14:textId="3E6F3366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B13AED7" w14:textId="4D273F54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5B54F75" w14:textId="47B62275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154AC29" w14:textId="185D6994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2A80D95" w14:textId="141DFD86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D93C2D6" w14:textId="08A67EB0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656CB79" w14:textId="7AC8E13B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7759371" w14:textId="44A6050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01BD97A" w14:textId="3772E16E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D3F1712" w14:textId="0864ECC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2DC3C9A" w14:textId="760D9D2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3531719" w14:textId="25A9CE75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E623711" w14:textId="18E792D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6F93221" w14:textId="2104BE4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E059784" w14:textId="4792935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D2B827D" w14:textId="6939E85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D939098" w14:textId="511F177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0D53BC7" w14:textId="7F63168F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6560EA" w14:textId="2743B951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2916C4" w14:textId="7F5B3BD6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A136A77" w14:textId="05E83C76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90CE4A7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9345420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2EACD195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6F0FEB9" w14:textId="77777777" w:rsidR="00556F3D" w:rsidRPr="007846FA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5668BE85" w14:textId="77777777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7846FA">
        <w:rPr>
          <w:rFonts w:ascii="Times New Roman" w:eastAsia="Times New Roman" w:hAnsi="Times New Roman" w:cs="Times New Roman"/>
          <w:sz w:val="24"/>
          <w:szCs w:val="24"/>
        </w:rPr>
        <w:t xml:space="preserve"> главы поселения</w:t>
      </w:r>
    </w:p>
    <w:p w14:paraId="0B61E0D1" w14:textId="77777777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6FA">
        <w:rPr>
          <w:rFonts w:ascii="Times New Roman" w:eastAsia="Times New Roman" w:hAnsi="Times New Roman" w:cs="Times New Roman"/>
          <w:sz w:val="24"/>
          <w:szCs w:val="24"/>
        </w:rPr>
        <w:t>14.03.25  №</w:t>
      </w:r>
      <w:proofErr w:type="gramEnd"/>
      <w:r w:rsidRPr="0078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3-г</w:t>
      </w:r>
    </w:p>
    <w:bookmarkEnd w:id="8"/>
    <w:p w14:paraId="44FA6600" w14:textId="77777777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5527F10E" w14:textId="77777777" w:rsidR="00556F3D" w:rsidRPr="007846FA" w:rsidRDefault="00556F3D" w:rsidP="00556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784DE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5091303C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подготовке и проведению публичных слушаний по проекту внесения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Медянского</w:t>
      </w:r>
      <w:proofErr w:type="spellEnd"/>
      <w:r w:rsidRPr="007846F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Юрьянского района Кировской области</w:t>
      </w:r>
    </w:p>
    <w:p w14:paraId="6CF443BD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7909C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5"/>
      </w:tblGrid>
      <w:tr w:rsidR="00556F3D" w:rsidRPr="002A4C8C" w14:paraId="642ED81C" w14:textId="77777777" w:rsidTr="00364394">
        <w:tc>
          <w:tcPr>
            <w:tcW w:w="4927" w:type="dxa"/>
            <w:shd w:val="clear" w:color="auto" w:fill="auto"/>
          </w:tcPr>
          <w:p w14:paraId="75D3A0B0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Приходченко Сергей Владимирович</w:t>
            </w:r>
          </w:p>
          <w:p w14:paraId="52C86F0E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6E59544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Глава поселения, председатель комиссии</w:t>
            </w:r>
          </w:p>
          <w:p w14:paraId="74044DF0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BA048BB" w14:textId="77777777" w:rsidTr="00364394">
        <w:trPr>
          <w:trHeight w:val="1244"/>
        </w:trPr>
        <w:tc>
          <w:tcPr>
            <w:tcW w:w="4927" w:type="dxa"/>
            <w:shd w:val="clear" w:color="auto" w:fill="auto"/>
          </w:tcPr>
          <w:p w14:paraId="7425A7F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Койкова</w:t>
            </w:r>
            <w:proofErr w:type="spellEnd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Татьяна Николаевна</w:t>
            </w:r>
          </w:p>
        </w:tc>
        <w:tc>
          <w:tcPr>
            <w:tcW w:w="4927" w:type="dxa"/>
            <w:shd w:val="clear" w:color="auto" w:fill="auto"/>
          </w:tcPr>
          <w:p w14:paraId="63A9FAAF" w14:textId="77777777" w:rsidR="00556F3D" w:rsidRPr="002A4C8C" w:rsidRDefault="00556F3D" w:rsidP="0036439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Бухгалтер финансист администрации </w:t>
            </w:r>
            <w:proofErr w:type="spellStart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Медянского</w:t>
            </w:r>
            <w:proofErr w:type="spellEnd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сельского поселения, заместитель председателя комиссии</w:t>
            </w:r>
          </w:p>
          <w:p w14:paraId="0B02F5E7" w14:textId="77777777" w:rsidR="00556F3D" w:rsidRPr="002A4C8C" w:rsidRDefault="00556F3D" w:rsidP="0036439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4C78556A" w14:textId="77777777" w:rsidTr="00364394">
        <w:tc>
          <w:tcPr>
            <w:tcW w:w="4927" w:type="dxa"/>
            <w:shd w:val="clear" w:color="auto" w:fill="auto"/>
          </w:tcPr>
          <w:p w14:paraId="1F12EF0C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34697348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3F18C50" w14:textId="77777777" w:rsidTr="00364394">
        <w:tc>
          <w:tcPr>
            <w:tcW w:w="4927" w:type="dxa"/>
            <w:shd w:val="clear" w:color="auto" w:fill="auto"/>
          </w:tcPr>
          <w:p w14:paraId="3F71AF8E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u w:val="single"/>
                <w:lang w:eastAsia="hi-IN" w:bidi="hi-IN"/>
              </w:rPr>
              <w:t>Члены комиссии</w:t>
            </w: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:</w:t>
            </w:r>
          </w:p>
          <w:p w14:paraId="0768B19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5671502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Россохин</w:t>
            </w:r>
            <w:proofErr w:type="spellEnd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Александр Анатольевич</w:t>
            </w:r>
          </w:p>
          <w:p w14:paraId="541DF79C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1CB10207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DA77EAA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2DB31B7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B31B10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C60F24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Директор ООО «</w:t>
            </w:r>
            <w:proofErr w:type="spellStart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Новомедянское</w:t>
            </w:r>
            <w:proofErr w:type="spellEnd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» (по согласованию)</w:t>
            </w:r>
          </w:p>
          <w:p w14:paraId="3E3B18A8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7C2DCBD4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5D0D07D" w14:textId="77777777" w:rsidTr="00364394">
        <w:tc>
          <w:tcPr>
            <w:tcW w:w="4927" w:type="dxa"/>
            <w:shd w:val="clear" w:color="auto" w:fill="auto"/>
          </w:tcPr>
          <w:p w14:paraId="64A09C1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009240E9" w14:textId="77777777" w:rsidR="00556F3D" w:rsidRPr="002A4C8C" w:rsidRDefault="00556F3D" w:rsidP="00364394">
            <w:pPr>
              <w:spacing w:after="0" w:line="240" w:lineRule="auto"/>
              <w:ind w:left="4963" w:hanging="4963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693FF69" w14:textId="77777777" w:rsidTr="00364394">
        <w:tc>
          <w:tcPr>
            <w:tcW w:w="4927" w:type="dxa"/>
            <w:shd w:val="clear" w:color="auto" w:fill="auto"/>
          </w:tcPr>
          <w:p w14:paraId="36DAF47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Хаетова</w:t>
            </w:r>
            <w:proofErr w:type="spellEnd"/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Ирина Витальевна</w:t>
            </w:r>
          </w:p>
          <w:p w14:paraId="08E1999D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51CED37B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Заведующая сектора архитектуры и градостроительства администрации Юрьянского района (по согласованию)</w:t>
            </w:r>
          </w:p>
        </w:tc>
      </w:tr>
    </w:tbl>
    <w:p w14:paraId="39643D8E" w14:textId="559A3D63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931DFC6" w14:textId="29627C7B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24E5473" w14:textId="520A8A7B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6F6E31" w14:textId="42E34204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901701" w14:textId="77777777" w:rsidR="002A4C8C" w:rsidRDefault="002A4C8C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sectPr w:rsidR="002A4C8C" w:rsidSect="0068690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C7D"/>
    <w:multiLevelType w:val="hybridMultilevel"/>
    <w:tmpl w:val="34B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3707"/>
    <w:multiLevelType w:val="multilevel"/>
    <w:tmpl w:val="A9A2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CA5E0C"/>
    <w:multiLevelType w:val="hybridMultilevel"/>
    <w:tmpl w:val="E83A9EAA"/>
    <w:lvl w:ilvl="0" w:tplc="69EE6D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013265"/>
    <w:multiLevelType w:val="multilevel"/>
    <w:tmpl w:val="C798B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B"/>
    <w:rsid w:val="0003069C"/>
    <w:rsid w:val="0004521C"/>
    <w:rsid w:val="00052E71"/>
    <w:rsid w:val="000D0765"/>
    <w:rsid w:val="00135F9B"/>
    <w:rsid w:val="001415C2"/>
    <w:rsid w:val="00194071"/>
    <w:rsid w:val="0020082E"/>
    <w:rsid w:val="00215F70"/>
    <w:rsid w:val="00284148"/>
    <w:rsid w:val="002A4C8C"/>
    <w:rsid w:val="002B5BB9"/>
    <w:rsid w:val="002D09FF"/>
    <w:rsid w:val="002F5A12"/>
    <w:rsid w:val="003232A1"/>
    <w:rsid w:val="00401CAA"/>
    <w:rsid w:val="00417B54"/>
    <w:rsid w:val="00423CB7"/>
    <w:rsid w:val="00461D52"/>
    <w:rsid w:val="00466612"/>
    <w:rsid w:val="004C144F"/>
    <w:rsid w:val="004F1CA5"/>
    <w:rsid w:val="00516E4C"/>
    <w:rsid w:val="00556F3D"/>
    <w:rsid w:val="00596BAD"/>
    <w:rsid w:val="005F40A6"/>
    <w:rsid w:val="00623237"/>
    <w:rsid w:val="00661901"/>
    <w:rsid w:val="0068690E"/>
    <w:rsid w:val="006905BE"/>
    <w:rsid w:val="006C4593"/>
    <w:rsid w:val="006D39B0"/>
    <w:rsid w:val="0072358A"/>
    <w:rsid w:val="0073528E"/>
    <w:rsid w:val="00735849"/>
    <w:rsid w:val="00765459"/>
    <w:rsid w:val="007846FA"/>
    <w:rsid w:val="00825070"/>
    <w:rsid w:val="00836F6B"/>
    <w:rsid w:val="00863A97"/>
    <w:rsid w:val="00871A6E"/>
    <w:rsid w:val="0092503E"/>
    <w:rsid w:val="00942E67"/>
    <w:rsid w:val="00983BD2"/>
    <w:rsid w:val="009C3AFA"/>
    <w:rsid w:val="009F6DAE"/>
    <w:rsid w:val="00A531F3"/>
    <w:rsid w:val="00A926A5"/>
    <w:rsid w:val="00B03921"/>
    <w:rsid w:val="00BE0C31"/>
    <w:rsid w:val="00C341A1"/>
    <w:rsid w:val="00C67B7B"/>
    <w:rsid w:val="00D073CA"/>
    <w:rsid w:val="00D12C8D"/>
    <w:rsid w:val="00DD077A"/>
    <w:rsid w:val="00DD4621"/>
    <w:rsid w:val="00DF3B80"/>
    <w:rsid w:val="00E1469D"/>
    <w:rsid w:val="00E32A9B"/>
    <w:rsid w:val="00E55856"/>
    <w:rsid w:val="00EA4290"/>
    <w:rsid w:val="00EB79E1"/>
    <w:rsid w:val="00EF0901"/>
    <w:rsid w:val="00F22FE9"/>
    <w:rsid w:val="00F31EE1"/>
    <w:rsid w:val="00F426AA"/>
    <w:rsid w:val="00F719E0"/>
    <w:rsid w:val="00F8163F"/>
    <w:rsid w:val="00FC7E76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53FC"/>
  <w15:docId w15:val="{FCE8823D-0BE1-47FD-A3CE-24EDFD9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46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8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shahtina@mail.ru" TargetMode="External"/><Relationship Id="rId5" Type="http://schemas.openxmlformats.org/officeDocument/2006/relationships/hyperlink" Target="https://medyan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</dc:creator>
  <cp:lastModifiedBy>user</cp:lastModifiedBy>
  <cp:revision>4</cp:revision>
  <cp:lastPrinted>2024-11-21T11:11:00Z</cp:lastPrinted>
  <dcterms:created xsi:type="dcterms:W3CDTF">2025-03-21T10:07:00Z</dcterms:created>
  <dcterms:modified xsi:type="dcterms:W3CDTF">2025-03-21T10:23:00Z</dcterms:modified>
</cp:coreProperties>
</file>