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C0E" w14:textId="77777777" w:rsidR="00836F6B" w:rsidRPr="00836F6B" w:rsidRDefault="00284148" w:rsidP="000306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ГЛАВА</w:t>
      </w:r>
      <w:r w:rsidR="00836F6B" w:rsidRPr="00836F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МЕДЯНСКОГО СЕЛЬСКОГО ПОСЕЛЕНИЯ</w:t>
      </w:r>
    </w:p>
    <w:p w14:paraId="777043DE" w14:textId="77777777" w:rsidR="0003069C" w:rsidRDefault="004F1CA5" w:rsidP="00417B54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ЮРЬЯНСКОГО РАЙОНА КИРОВСКОЙ</w:t>
      </w:r>
      <w:r w:rsidR="00836F6B" w:rsidRPr="00836F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ОБЛАСТИ</w:t>
      </w:r>
    </w:p>
    <w:p w14:paraId="28E8933C" w14:textId="77777777" w:rsidR="00417B54" w:rsidRDefault="00836F6B" w:rsidP="00417B54">
      <w:pPr>
        <w:spacing w:after="360" w:line="240" w:lineRule="auto"/>
        <w:ind w:firstLine="697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836F6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РАСПОРЯЖЕНИЕ</w:t>
      </w:r>
    </w:p>
    <w:p w14:paraId="7D653ABC" w14:textId="3DBA4F32" w:rsidR="0003069C" w:rsidRDefault="00466612" w:rsidP="00417B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2E6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2503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52E71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942E6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17B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45FD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F1CA5">
        <w:rPr>
          <w:rFonts w:ascii="Times New Roman" w:eastAsia="Calibri" w:hAnsi="Times New Roman" w:cs="Times New Roman"/>
          <w:sz w:val="28"/>
          <w:szCs w:val="28"/>
          <w:lang w:eastAsia="en-US"/>
        </w:rPr>
        <w:t>-г</w:t>
      </w:r>
    </w:p>
    <w:p w14:paraId="2F8B4B9D" w14:textId="77777777" w:rsidR="0003069C" w:rsidRPr="00836F6B" w:rsidRDefault="0003069C" w:rsidP="00417B54">
      <w:pPr>
        <w:tabs>
          <w:tab w:val="left" w:pos="3570"/>
          <w:tab w:val="left" w:pos="4050"/>
        </w:tabs>
        <w:spacing w:after="4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36F6B" w:rsidRPr="00836F6B">
        <w:rPr>
          <w:rFonts w:ascii="Times New Roman" w:eastAsia="Calibri" w:hAnsi="Times New Roman" w:cs="Times New Roman"/>
          <w:sz w:val="28"/>
          <w:szCs w:val="28"/>
          <w:lang w:eastAsia="en-US"/>
        </w:rPr>
        <w:t>. Медяны</w:t>
      </w:r>
    </w:p>
    <w:p w14:paraId="0DE08FB1" w14:textId="0331D5EA" w:rsidR="00417B54" w:rsidRPr="00417B54" w:rsidRDefault="00B069A2" w:rsidP="00417B54">
      <w:pPr>
        <w:shd w:val="clear" w:color="auto" w:fill="FFFFFF"/>
        <w:spacing w:after="48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193453794"/>
      <w:r w:rsidRPr="00B069A2">
        <w:rPr>
          <w:rFonts w:ascii="Times New Roman" w:hAnsi="Times New Roman"/>
          <w:b/>
          <w:bCs/>
          <w:color w:val="000000"/>
          <w:sz w:val="28"/>
          <w:szCs w:val="28"/>
        </w:rPr>
        <w:t>О проведении публичных слушаний по проекту изменений в Генеральный план муниципального образования Медянского сельского поселения Юрьянского района Кировской области</w:t>
      </w:r>
    </w:p>
    <w:bookmarkEnd w:id="0"/>
    <w:p w14:paraId="0E238EF9" w14:textId="7C0324EC" w:rsidR="007846FA" w:rsidRPr="007846FA" w:rsidRDefault="007846FA" w:rsidP="00B069A2">
      <w:pPr>
        <w:widowControl w:val="0"/>
        <w:shd w:val="clear" w:color="auto" w:fill="FFFFFF"/>
        <w:spacing w:after="0"/>
        <w:ind w:left="40" w:right="-2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соответствии со статьями 5.1, ч. 3 ст.24, ст. 28 и 30  Градостроительного кодекса Российской Федерации, со статьёй </w:t>
      </w:r>
      <w:r w:rsidR="00556F3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7 Федерального закона от 14.03.2022 №58-ФЗ «О внесении изменений в отдельные законодательные акты Российской Федерации,  статьями 7, 28, 43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Медянское сельское поселени:</w:t>
      </w:r>
    </w:p>
    <w:p w14:paraId="493B38DD" w14:textId="638F8B73" w:rsidR="007846FA" w:rsidRDefault="007846FA" w:rsidP="007846FA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40" w:right="60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Назначить публичные слушания по </w:t>
      </w:r>
      <w:r w:rsidR="00B069A2" w:rsidRPr="00B069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проекту изменений в Генеральный план муниципального образования Медянское сельское поселение Юрьянского района Кировской области» (далее - Проект), утвержденного решением Медянской  сельской Думы от 19.02.2016 № 42/2,  подготовленных на основании постановления администрации Медянского сельского поселения Юрьянского района Кировской области от 04.02.2025 № 4 «О разработке проекта изменений в Генеральный план Медянского сельского поселения Юрьянского района Кировской области»,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в соответствии с планом мероприятий по проведению публичных слушаний 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</w:t>
      </w:r>
      <w:r w:rsidR="00556F3D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с 17.03.2025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31.03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.2025. </w:t>
      </w:r>
    </w:p>
    <w:p w14:paraId="0A4FF1EB" w14:textId="57B43FB3" w:rsidR="007846FA" w:rsidRDefault="007846FA" w:rsidP="007846FA">
      <w:pPr>
        <w:widowControl w:val="0"/>
        <w:numPr>
          <w:ilvl w:val="0"/>
          <w:numId w:val="4"/>
        </w:numPr>
        <w:tabs>
          <w:tab w:val="left" w:pos="851"/>
        </w:tabs>
        <w:spacing w:after="0"/>
        <w:ind w:left="40" w:right="60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Опубликовать настоящее постановление и оповещение о начале публичных слушаний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и Проект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порядке, установленном для официального опубликования муниципальных правовых актов, иной официальной  информации, разместить на официальном сайте </w:t>
      </w:r>
      <w:r w:rsidR="004C5E46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дминистрации Медянского сельского поселения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1" w:name="_Hlk193455313"/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hyperlink r:id="rId5" w:history="1"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https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://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medyanskoe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-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43.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gosweb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gosuslugi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r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/</w:t>
        </w:r>
      </w:hyperlink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bookmarkEnd w:id="1"/>
    <w:p w14:paraId="78EC7AF0" w14:textId="1542A76E" w:rsidR="007846FA" w:rsidRPr="004C5E46" w:rsidRDefault="007846FA" w:rsidP="004C5E46">
      <w:pPr>
        <w:widowControl w:val="0"/>
        <w:numPr>
          <w:ilvl w:val="0"/>
          <w:numId w:val="5"/>
        </w:numPr>
        <w:tabs>
          <w:tab w:val="left" w:pos="851"/>
        </w:tabs>
        <w:spacing w:after="0"/>
        <w:ind w:left="40" w:right="60" w:firstLine="56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Опубликовать </w:t>
      </w:r>
      <w:r w:rsidR="004C5E46">
        <w:rPr>
          <w:rFonts w:ascii="Times New Roman" w:eastAsia="Times New Roman" w:hAnsi="Times New Roman" w:cs="Times New Roman"/>
          <w:spacing w:val="-2"/>
          <w:sz w:val="28"/>
          <w:szCs w:val="28"/>
        </w:rPr>
        <w:t>на информационных стендах</w:t>
      </w:r>
      <w:r w:rsidR="004C5E46"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разместить на сайте администрации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Медян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ского сельского поселения заключение о результатах публичных слушаний.</w:t>
      </w:r>
      <w:r w:rsidR="004C5E46" w:rsidRPr="004C5E4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C5E46"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hyperlink r:id="rId6" w:history="1"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https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://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medyanskoe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-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43.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gosweb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gosuslugi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r w:rsidR="004C5E46" w:rsidRPr="000609E0">
          <w:rPr>
            <w:rStyle w:val="a6"/>
            <w:rFonts w:ascii="Times New Roman" w:eastAsia="Times New Roman" w:hAnsi="Times New Roman" w:cs="Times New Roman"/>
            <w:spacing w:val="-2"/>
            <w:sz w:val="28"/>
            <w:szCs w:val="28"/>
          </w:rPr>
          <w:t>/</w:t>
        </w:r>
      </w:hyperlink>
      <w:r w:rsidR="004C5E46"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14:paraId="3A0EE8EB" w14:textId="77777777" w:rsidR="007846FA" w:rsidRDefault="007846FA" w:rsidP="004C5E46">
      <w:pPr>
        <w:widowControl w:val="0"/>
        <w:numPr>
          <w:ilvl w:val="0"/>
          <w:numId w:val="5"/>
        </w:numPr>
        <w:tabs>
          <w:tab w:val="left" w:pos="856"/>
        </w:tabs>
        <w:spacing w:after="0"/>
        <w:ind w:left="40"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Утвердить состав комиссии по подготовке и проведению публичных слушаний по Проекту (Приложение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</w:t>
      </w: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t>2).</w:t>
      </w:r>
    </w:p>
    <w:p w14:paraId="05D0546F" w14:textId="36140BA1" w:rsidR="007846FA" w:rsidRPr="007846FA" w:rsidRDefault="007846FA" w:rsidP="004C5E46">
      <w:pPr>
        <w:widowControl w:val="0"/>
        <w:numPr>
          <w:ilvl w:val="0"/>
          <w:numId w:val="5"/>
        </w:numPr>
        <w:tabs>
          <w:tab w:val="left" w:pos="856"/>
        </w:tabs>
        <w:spacing w:after="0"/>
        <w:ind w:left="40" w:right="60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Контроль за организацией и проведением публичных слушаний оставляю за собой.</w:t>
      </w:r>
    </w:p>
    <w:p w14:paraId="2443E0FF" w14:textId="77777777" w:rsidR="007846FA" w:rsidRPr="007846FA" w:rsidRDefault="007846FA" w:rsidP="007846FA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B52BA" w14:textId="77777777" w:rsidR="007846FA" w:rsidRPr="007846FA" w:rsidRDefault="007846FA" w:rsidP="00784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B5D7C" w14:textId="03FF80F7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00CE3AD0" w14:textId="690A5982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Медянского сельского поселения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>Приходченко</w:t>
      </w:r>
    </w:p>
    <w:p w14:paraId="02B2EC19" w14:textId="16D6EFF8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F1784B" w14:textId="77777777" w:rsidR="00556F3D" w:rsidRDefault="00556F3D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1826D8" w14:textId="4EC0C925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ПОГОТОВЛЕНО</w:t>
      </w:r>
    </w:p>
    <w:p w14:paraId="2A96EE71" w14:textId="4EA0A5A5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7B46388E" w14:textId="4D18BDC5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Медянского сельского поселения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</w:r>
      <w:r w:rsidRPr="007846FA">
        <w:rPr>
          <w:rFonts w:ascii="Times New Roman" w:eastAsia="Times New Roman" w:hAnsi="Times New Roman" w:cs="Times New Roman"/>
          <w:sz w:val="28"/>
          <w:szCs w:val="28"/>
        </w:rPr>
        <w:tab/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>Приходченко</w:t>
      </w:r>
    </w:p>
    <w:p w14:paraId="15C66A78" w14:textId="77777777" w:rsid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FF49D6D" w14:textId="12360C1A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46FA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>: в дело-2, , 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Юьянского района-1, Прокуратура – 1,  сайт администрации – 1. Всего 4 экз.</w:t>
      </w:r>
    </w:p>
    <w:p w14:paraId="76484E2A" w14:textId="77777777" w:rsidR="007846FA" w:rsidRPr="007846FA" w:rsidRDefault="007846FA" w:rsidP="007846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EEB8CD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7811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70B098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36B26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23F90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D37F9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9424C" w14:textId="77777777" w:rsidR="007846FA" w:rsidRP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941143C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2053C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F948E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2E98D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7128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FE871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52563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7F92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EB4EB" w14:textId="77777777" w:rsidR="007846FA" w:rsidRPr="007846FA" w:rsidRDefault="007846FA" w:rsidP="0078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7DAB5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02603AF1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69C1EE9F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1BF9560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A39C8F7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6828A555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9B972BC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6C1E17E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E929060" w14:textId="14E59E49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7F61263" w14:textId="391DEA79" w:rsidR="00B069A2" w:rsidRDefault="00B069A2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BB8F0AF" w14:textId="10F6436B" w:rsidR="004C5E46" w:rsidRDefault="004C5E46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52850B2E" w14:textId="550ABD19" w:rsidR="004C5E46" w:rsidRDefault="004C5E46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18055CAC" w14:textId="77777777" w:rsidR="004C5E46" w:rsidRDefault="004C5E46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A72FCD8" w14:textId="185ABC4B" w:rsidR="00B069A2" w:rsidRDefault="00B069A2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6BF64A35" w14:textId="77777777" w:rsidR="00B069A2" w:rsidRDefault="00B069A2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451B915C" w14:textId="77777777" w:rsidR="007846FA" w:rsidRDefault="007846FA" w:rsidP="007846F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2251C069" w14:textId="77777777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68B7BD98" w14:textId="77777777" w:rsidR="004C5E46" w:rsidRDefault="004C5E46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C105F58" w14:textId="26E63624" w:rsidR="00556F3D" w:rsidRPr="007846FA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1CF290A" w14:textId="2C982191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3AFA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 главы поселения</w:t>
      </w:r>
      <w:r w:rsidR="009C3AF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7846FA">
        <w:rPr>
          <w:rFonts w:ascii="Times New Roman" w:eastAsia="Times New Roman" w:hAnsi="Times New Roman" w:cs="Times New Roman"/>
          <w:sz w:val="28"/>
          <w:szCs w:val="28"/>
        </w:rPr>
        <w:t xml:space="preserve">14.03.25 № </w:t>
      </w:r>
      <w:r w:rsidR="00B069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3AFA">
        <w:rPr>
          <w:rFonts w:ascii="Times New Roman" w:eastAsia="Times New Roman" w:hAnsi="Times New Roman" w:cs="Times New Roman"/>
          <w:sz w:val="28"/>
          <w:szCs w:val="28"/>
        </w:rPr>
        <w:t>-г</w:t>
      </w:r>
    </w:p>
    <w:p w14:paraId="0D0AACB4" w14:textId="77777777" w:rsidR="007846FA" w:rsidRPr="007846FA" w:rsidRDefault="007846FA" w:rsidP="007846FA">
      <w:pPr>
        <w:spacing w:after="0" w:line="3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A7FE6D" w14:textId="5A5461D3" w:rsidR="00556F3D" w:rsidRPr="007846FA" w:rsidRDefault="00B069A2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9A2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 по проведению публичных слушаний по проекту изменений в Генеральный план Медянского сельского поселения Юрьянского района Кировской области</w:t>
      </w:r>
    </w:p>
    <w:p w14:paraId="4E853DEF" w14:textId="22D8506D" w:rsidR="007846FA" w:rsidRPr="007846FA" w:rsidRDefault="007846FA" w:rsidP="0078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656"/>
        <w:gridCol w:w="3260"/>
        <w:gridCol w:w="2552"/>
      </w:tblGrid>
      <w:tr w:rsidR="007846FA" w:rsidRPr="007846FA" w14:paraId="1B507DE9" w14:textId="77777777" w:rsidTr="00556F3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C6EC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486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EDEF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</w:t>
            </w: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EB74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46FA" w:rsidRPr="007846FA" w14:paraId="1DAEC592" w14:textId="77777777" w:rsidTr="00556F3D">
        <w:trPr>
          <w:trHeight w:val="1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1308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0D5F" w14:textId="30222271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Размещение оповещения о </w:t>
            </w:r>
            <w:r w:rsidR="00B069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убличных слушаний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CBE7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Bookmark8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17.03.2025 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4751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Медянского сельского поселения</w:t>
            </w:r>
          </w:p>
        </w:tc>
      </w:tr>
      <w:tr w:rsidR="007846FA" w:rsidRPr="007846FA" w14:paraId="6713E353" w14:textId="77777777" w:rsidTr="00556F3D">
        <w:trPr>
          <w:trHeight w:val="1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2F08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1A33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Проекта изменений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FDA1" w14:textId="45200C94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Опубликование 2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.03.2025 на официальном сайте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https://medyanskoe-r43.gosweb.gosuslugi.ru/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E0EE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Медянского сельского поселения</w:t>
            </w:r>
          </w:p>
        </w:tc>
      </w:tr>
      <w:tr w:rsidR="007846FA" w:rsidRPr="007846FA" w14:paraId="744CB2A7" w14:textId="77777777" w:rsidTr="00556F3D">
        <w:trPr>
          <w:trHeight w:val="1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D154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45C1" w14:textId="35AA8B31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демонстрационными материалами </w:t>
            </w:r>
            <w:r w:rsidR="00B069A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679" w14:textId="30615DD4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 2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.03.2025 по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.2025, в соответствии с установленными часами приема администрации; на официальном сайте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https://medyanskoe-r43.gosweb.gosuslugi.ru/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844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Медянского сельского поселения</w:t>
            </w:r>
          </w:p>
        </w:tc>
      </w:tr>
      <w:tr w:rsidR="007846FA" w:rsidRPr="007846FA" w14:paraId="6804E22F" w14:textId="77777777" w:rsidTr="00556F3D">
        <w:trPr>
          <w:trHeight w:val="31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AB7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3612" w14:textId="49D2F5CF" w:rsidR="007846FA" w:rsidRPr="007846FA" w:rsidRDefault="007846FA" w:rsidP="007846FA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Собрание для участников 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публичных слушаний:</w:t>
            </w:r>
          </w:p>
          <w:p w14:paraId="4021C33F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регистрация участников собрания </w:t>
            </w:r>
          </w:p>
          <w:p w14:paraId="07297D90" w14:textId="6A6E29C3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представите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лей органа местного са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моуправления, разработчи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ков П</w:t>
            </w:r>
            <w:r w:rsidR="00B069A2"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роекта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C2B5CF" w14:textId="067AF0BE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участников собрания, вопросы, замеча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ния, подведение итогов публичных слушаний</w:t>
            </w:r>
          </w:p>
          <w:p w14:paraId="508F7D21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ведение протокола собрания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4756" w14:textId="3F21F211" w:rsidR="007846FA" w:rsidRPr="007846FA" w:rsidRDefault="00556F3D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="007846FA"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  <w:p w14:paraId="0A7D7ABF" w14:textId="38BBDDDF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Bookmark15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3"/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:00-</w:t>
            </w:r>
            <w:bookmarkStart w:id="4" w:name="Bookmark16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4"/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:10</w:t>
            </w:r>
          </w:p>
          <w:p w14:paraId="0ADAB653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4A1BF" w14:textId="77777777" w:rsidR="00556F3D" w:rsidRPr="00556F3D" w:rsidRDefault="00556F3D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145D4" w14:textId="0D5E024B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5" w:name="Bookmark17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5"/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:10</w:t>
            </w:r>
          </w:p>
          <w:p w14:paraId="773087E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B1B2A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ADD72D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AFFB6" w14:textId="51D34460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6" w:name="Bookmark18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6"/>
            <w:r w:rsidR="00B069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:30</w:t>
            </w:r>
          </w:p>
          <w:p w14:paraId="7D1765E7" w14:textId="77777777" w:rsidR="009C3AFA" w:rsidRDefault="009C3A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AB1E6" w14:textId="77777777" w:rsidR="009C3AFA" w:rsidRDefault="009C3A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07C56" w14:textId="77777777" w:rsidR="00B069A2" w:rsidRDefault="00B069A2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77311" w14:textId="186EAC30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bookmarkStart w:id="7" w:name="Bookmark19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7"/>
            <w:r w:rsidR="00B069A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576A" w14:textId="77777777" w:rsid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Медянского сельского поселения,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омиссия по </w:t>
            </w:r>
            <w:r w:rsidR="00B069A2">
              <w:rPr>
                <w:rFonts w:ascii="Times New Roman" w:eastAsia="Times New Roman" w:hAnsi="Times New Roman" w:cs="Times New Roman"/>
                <w:sz w:val="28"/>
                <w:szCs w:val="28"/>
              </w:rPr>
              <w:t>ГП</w:t>
            </w:r>
          </w:p>
          <w:p w14:paraId="21662E24" w14:textId="3C382294" w:rsidR="00B069A2" w:rsidRPr="007846FA" w:rsidRDefault="00B069A2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6FA" w:rsidRPr="007846FA" w14:paraId="3CABEFF4" w14:textId="77777777" w:rsidTr="00556F3D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0D60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EFB8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Приём предложений и замечаний по проекту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497F" w14:textId="483868E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bookmarkStart w:id="8" w:name="Bookmark14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.03.2025 по </w:t>
            </w:r>
            <w:r w:rsidR="00556F3D" w:rsidRPr="00556F3D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.2025, </w:t>
            </w:r>
            <w:bookmarkEnd w:id="8"/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вии с установленными часами приема адми</w:t>
            </w:r>
            <w:r w:rsidR="009C3A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на адрес электронной почты </w:t>
            </w:r>
            <w:hyperlink r:id="rId7" w:history="1"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tatyana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shahtina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7846F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ходе проведения собрания участников публичных слушаний, систему «Портал обратной связи»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7D4E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Медянского сельского поселения</w:t>
            </w:r>
          </w:p>
        </w:tc>
      </w:tr>
      <w:tr w:rsidR="007846FA" w:rsidRPr="007846FA" w14:paraId="5B89E4B0" w14:textId="77777777" w:rsidTr="00556F3D">
        <w:trPr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3C95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6" w:type="dxa"/>
          </w:tcPr>
          <w:p w14:paraId="351DEAE9" w14:textId="77777777" w:rsidR="007846FA" w:rsidRPr="007846FA" w:rsidRDefault="007846FA" w:rsidP="007846FA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заключения о результатах публичных слушаний и их опубликование </w:t>
            </w:r>
          </w:p>
        </w:tc>
        <w:tc>
          <w:tcPr>
            <w:tcW w:w="3260" w:type="dxa"/>
          </w:tcPr>
          <w:p w14:paraId="57C9AAC2" w14:textId="77777777" w:rsidR="007846FA" w:rsidRPr="007846FA" w:rsidRDefault="007846FA" w:rsidP="0078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C491" w14:textId="77777777" w:rsidR="007846FA" w:rsidRPr="007846FA" w:rsidRDefault="007846FA" w:rsidP="007846FA">
            <w:pPr>
              <w:overflowPunct w:val="0"/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6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Медянского сельского поселения</w:t>
            </w:r>
          </w:p>
        </w:tc>
      </w:tr>
    </w:tbl>
    <w:p w14:paraId="54171113" w14:textId="77777777" w:rsidR="007846FA" w:rsidRPr="007846FA" w:rsidRDefault="007846FA" w:rsidP="007846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14:paraId="01CB5AAA" w14:textId="77777777" w:rsidR="002A4C8C" w:rsidRPr="00556F3D" w:rsidRDefault="002A4C8C" w:rsidP="0076545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AA46C5D" w14:textId="00DDF6DE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E545646" w14:textId="647E9B0A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80EAB3E" w14:textId="15CC56D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B2C76D5" w14:textId="53D7A57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2F3A924" w14:textId="28AC7490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B0091C6" w14:textId="5FE5547C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BE7071D" w14:textId="6908DD3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141B8696" w14:textId="7F06E8C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71D14A7" w14:textId="41AE15F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E8DB9FD" w14:textId="2E24F22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A6ABACD" w14:textId="4B8D353F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3408583" w14:textId="5D4E9AFA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B9C3EFE" w14:textId="24295C6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1CADC38" w14:textId="3E6F3366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B13AED7" w14:textId="4D273F54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5B54F75" w14:textId="47B62275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154AC29" w14:textId="185D6994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2A80D95" w14:textId="141DFD86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D93C2D6" w14:textId="08A67EB0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656CB79" w14:textId="7AC8E13B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7759371" w14:textId="44A6050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01BD97A" w14:textId="3772E16E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D3F1712" w14:textId="0864ECC7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22DC3C9A" w14:textId="760D9D2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3531719" w14:textId="25A9CE75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7E623711" w14:textId="18E792D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06F93221" w14:textId="2104BE4F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4E059784" w14:textId="47929358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5D2B827D" w14:textId="6939E859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6D939098" w14:textId="511F177F" w:rsidR="00556F3D" w:rsidRP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14:paraId="30D53BC7" w14:textId="7F63168F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76560EA" w14:textId="2743B951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C2916C4" w14:textId="7F5B3BD6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A136A77" w14:textId="05E83C76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777F4AB" w14:textId="77777777" w:rsidR="00B069A2" w:rsidRDefault="00B069A2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93454202"/>
    </w:p>
    <w:p w14:paraId="2207AAFF" w14:textId="77777777" w:rsidR="00B069A2" w:rsidRDefault="00B069A2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690CE4A7" w14:textId="1FF20071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2EACD195" w14:textId="77777777" w:rsidR="00556F3D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14:paraId="36F0FEB9" w14:textId="6BF16B19" w:rsidR="00556F3D" w:rsidRPr="007846FA" w:rsidRDefault="00556F3D" w:rsidP="00556F3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5668BE85" w14:textId="77777777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7846FA">
        <w:rPr>
          <w:rFonts w:ascii="Times New Roman" w:eastAsia="Times New Roman" w:hAnsi="Times New Roman" w:cs="Times New Roman"/>
          <w:sz w:val="24"/>
          <w:szCs w:val="24"/>
        </w:rPr>
        <w:t xml:space="preserve"> главы поселения</w:t>
      </w:r>
    </w:p>
    <w:p w14:paraId="0B61E0D1" w14:textId="439E9184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sz w:val="24"/>
          <w:szCs w:val="24"/>
        </w:rPr>
        <w:t xml:space="preserve">14.03.25  № </w:t>
      </w:r>
      <w:r w:rsidR="00B069A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-г</w:t>
      </w:r>
    </w:p>
    <w:bookmarkEnd w:id="9"/>
    <w:p w14:paraId="44FA6600" w14:textId="77777777" w:rsidR="00556F3D" w:rsidRPr="007846FA" w:rsidRDefault="00556F3D" w:rsidP="00556F3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5527F10E" w14:textId="20CD3778" w:rsidR="00556F3D" w:rsidRDefault="00556F3D" w:rsidP="00556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5CC9C" w14:textId="54176A97" w:rsidR="00B069A2" w:rsidRDefault="00B069A2" w:rsidP="00556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10EAE" w14:textId="77777777" w:rsidR="00B069A2" w:rsidRPr="007846FA" w:rsidRDefault="00B069A2" w:rsidP="00556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784DE" w14:textId="77777777" w:rsidR="00556F3D" w:rsidRPr="007846FA" w:rsidRDefault="00556F3D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6F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14:paraId="6CF443BD" w14:textId="10AE39E1" w:rsidR="00556F3D" w:rsidRDefault="00B069A2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9A2">
        <w:rPr>
          <w:rFonts w:ascii="Times New Roman" w:eastAsia="Times New Roman" w:hAnsi="Times New Roman" w:cs="Times New Roman"/>
          <w:b/>
          <w:sz w:val="28"/>
          <w:szCs w:val="28"/>
        </w:rPr>
        <w:t>комиссии по подготовке и проведению публичных слушаний по проекту внесения изменений в Генеральный план Медянского сельского поселения Юрьянского района Кировской области</w:t>
      </w:r>
    </w:p>
    <w:p w14:paraId="06EF2E3B" w14:textId="77777777" w:rsidR="00B069A2" w:rsidRPr="007846FA" w:rsidRDefault="00B069A2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7909C" w14:textId="77777777" w:rsidR="00556F3D" w:rsidRPr="007846FA" w:rsidRDefault="00556F3D" w:rsidP="00556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5"/>
      </w:tblGrid>
      <w:tr w:rsidR="00556F3D" w:rsidRPr="002A4C8C" w14:paraId="642ED81C" w14:textId="77777777" w:rsidTr="00364394">
        <w:tc>
          <w:tcPr>
            <w:tcW w:w="4927" w:type="dxa"/>
            <w:shd w:val="clear" w:color="auto" w:fill="auto"/>
          </w:tcPr>
          <w:p w14:paraId="75D3A0B0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Приходченко Сергей Владимирович</w:t>
            </w:r>
          </w:p>
          <w:p w14:paraId="52C86F0E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6E59544F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Глава поселения, председатель комиссии</w:t>
            </w:r>
          </w:p>
          <w:p w14:paraId="74044DF0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BA048BB" w14:textId="77777777" w:rsidTr="00364394">
        <w:trPr>
          <w:trHeight w:val="1244"/>
        </w:trPr>
        <w:tc>
          <w:tcPr>
            <w:tcW w:w="4927" w:type="dxa"/>
            <w:shd w:val="clear" w:color="auto" w:fill="auto"/>
          </w:tcPr>
          <w:p w14:paraId="7425A7F9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Койкова Татьяна Николаевна</w:t>
            </w:r>
          </w:p>
        </w:tc>
        <w:tc>
          <w:tcPr>
            <w:tcW w:w="4927" w:type="dxa"/>
            <w:shd w:val="clear" w:color="auto" w:fill="auto"/>
          </w:tcPr>
          <w:p w14:paraId="63A9FAAF" w14:textId="77777777" w:rsidR="00556F3D" w:rsidRPr="002A4C8C" w:rsidRDefault="00556F3D" w:rsidP="0036439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Бухгалтер финансист администрации Медянского сельского поселения, заместитель председателя комиссии</w:t>
            </w:r>
          </w:p>
          <w:p w14:paraId="0B02F5E7" w14:textId="77777777" w:rsidR="00556F3D" w:rsidRPr="002A4C8C" w:rsidRDefault="00556F3D" w:rsidP="0036439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4C78556A" w14:textId="77777777" w:rsidTr="00364394">
        <w:tc>
          <w:tcPr>
            <w:tcW w:w="4927" w:type="dxa"/>
            <w:shd w:val="clear" w:color="auto" w:fill="auto"/>
          </w:tcPr>
          <w:p w14:paraId="1F12EF0C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34697348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3F18C50" w14:textId="77777777" w:rsidTr="00364394">
        <w:tc>
          <w:tcPr>
            <w:tcW w:w="4927" w:type="dxa"/>
            <w:shd w:val="clear" w:color="auto" w:fill="auto"/>
          </w:tcPr>
          <w:p w14:paraId="3F71AF8E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u w:val="single"/>
                <w:lang w:eastAsia="hi-IN" w:bidi="hi-IN"/>
              </w:rPr>
              <w:t>Члены комиссии</w:t>
            </w: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:</w:t>
            </w:r>
          </w:p>
          <w:p w14:paraId="0768B195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5671502F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Россохин Александр Анатольевич</w:t>
            </w:r>
          </w:p>
          <w:p w14:paraId="541DF79C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1CB10207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DA77EAA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2DB31B79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B31B105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4C60F245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Директор ООО «Новомедянское» (по согласованию)</w:t>
            </w:r>
          </w:p>
          <w:p w14:paraId="3E3B18A8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14:paraId="7C2DCBD4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5D0D07D" w14:textId="77777777" w:rsidTr="00364394">
        <w:tc>
          <w:tcPr>
            <w:tcW w:w="4927" w:type="dxa"/>
            <w:shd w:val="clear" w:color="auto" w:fill="auto"/>
          </w:tcPr>
          <w:p w14:paraId="64A09C1F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009240E9" w14:textId="77777777" w:rsidR="00556F3D" w:rsidRPr="002A4C8C" w:rsidRDefault="00556F3D" w:rsidP="00364394">
            <w:pPr>
              <w:spacing w:after="0" w:line="240" w:lineRule="auto"/>
              <w:ind w:left="4963" w:hanging="4963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556F3D" w:rsidRPr="002A4C8C" w14:paraId="0693FF69" w14:textId="77777777" w:rsidTr="00364394">
        <w:tc>
          <w:tcPr>
            <w:tcW w:w="4927" w:type="dxa"/>
            <w:shd w:val="clear" w:color="auto" w:fill="auto"/>
          </w:tcPr>
          <w:p w14:paraId="36DAF479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Хаетова Ирина Витальевна</w:t>
            </w:r>
          </w:p>
          <w:p w14:paraId="08E1999D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927" w:type="dxa"/>
            <w:shd w:val="clear" w:color="auto" w:fill="auto"/>
          </w:tcPr>
          <w:p w14:paraId="51CED37B" w14:textId="77777777" w:rsidR="00556F3D" w:rsidRPr="002A4C8C" w:rsidRDefault="00556F3D" w:rsidP="003643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2A4C8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Заведующая сектора архитектуры и градостроительства администрации Юрьянского района (по согласованию)</w:t>
            </w:r>
          </w:p>
        </w:tc>
      </w:tr>
    </w:tbl>
    <w:p w14:paraId="39643D8E" w14:textId="559A3D63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931DFC6" w14:textId="29627C7B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24E5473" w14:textId="520A8A7B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6F6E31" w14:textId="42E34204" w:rsidR="00556F3D" w:rsidRDefault="00556F3D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B901701" w14:textId="77777777" w:rsidR="002A4C8C" w:rsidRDefault="002A4C8C" w:rsidP="007654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sectPr w:rsidR="002A4C8C" w:rsidSect="0068690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C7D"/>
    <w:multiLevelType w:val="hybridMultilevel"/>
    <w:tmpl w:val="34B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63707"/>
    <w:multiLevelType w:val="multilevel"/>
    <w:tmpl w:val="A9A21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CA5E0C"/>
    <w:multiLevelType w:val="hybridMultilevel"/>
    <w:tmpl w:val="E83A9EAA"/>
    <w:lvl w:ilvl="0" w:tplc="69EE6D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DA10E3"/>
    <w:multiLevelType w:val="multilevel"/>
    <w:tmpl w:val="A9A21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13265"/>
    <w:multiLevelType w:val="multilevel"/>
    <w:tmpl w:val="C798B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B"/>
    <w:rsid w:val="0003069C"/>
    <w:rsid w:val="0004521C"/>
    <w:rsid w:val="00052E71"/>
    <w:rsid w:val="000D0765"/>
    <w:rsid w:val="00135F9B"/>
    <w:rsid w:val="001415C2"/>
    <w:rsid w:val="00194071"/>
    <w:rsid w:val="0020082E"/>
    <w:rsid w:val="00215F70"/>
    <w:rsid w:val="00284148"/>
    <w:rsid w:val="002A4C8C"/>
    <w:rsid w:val="002B5BB9"/>
    <w:rsid w:val="002D09FF"/>
    <w:rsid w:val="002F5A12"/>
    <w:rsid w:val="003232A1"/>
    <w:rsid w:val="00401CAA"/>
    <w:rsid w:val="00417B54"/>
    <w:rsid w:val="00423CB7"/>
    <w:rsid w:val="00461D52"/>
    <w:rsid w:val="00466612"/>
    <w:rsid w:val="004C144F"/>
    <w:rsid w:val="004C5E46"/>
    <w:rsid w:val="004F1CA5"/>
    <w:rsid w:val="00516E4C"/>
    <w:rsid w:val="00556F3D"/>
    <w:rsid w:val="00596BAD"/>
    <w:rsid w:val="005F40A6"/>
    <w:rsid w:val="00623237"/>
    <w:rsid w:val="00661901"/>
    <w:rsid w:val="0068690E"/>
    <w:rsid w:val="006905BE"/>
    <w:rsid w:val="006C4593"/>
    <w:rsid w:val="006D39B0"/>
    <w:rsid w:val="0072358A"/>
    <w:rsid w:val="0073528E"/>
    <w:rsid w:val="00735849"/>
    <w:rsid w:val="00765459"/>
    <w:rsid w:val="007846FA"/>
    <w:rsid w:val="007B477C"/>
    <w:rsid w:val="007F7D9F"/>
    <w:rsid w:val="00825070"/>
    <w:rsid w:val="00836F6B"/>
    <w:rsid w:val="00863A97"/>
    <w:rsid w:val="00871A6E"/>
    <w:rsid w:val="0092503E"/>
    <w:rsid w:val="00942E67"/>
    <w:rsid w:val="00945FD6"/>
    <w:rsid w:val="00983BD2"/>
    <w:rsid w:val="009C3AFA"/>
    <w:rsid w:val="009F6DAE"/>
    <w:rsid w:val="00A531F3"/>
    <w:rsid w:val="00A926A5"/>
    <w:rsid w:val="00B03921"/>
    <w:rsid w:val="00B069A2"/>
    <w:rsid w:val="00BE0C31"/>
    <w:rsid w:val="00C341A1"/>
    <w:rsid w:val="00C67B7B"/>
    <w:rsid w:val="00D073CA"/>
    <w:rsid w:val="00D12C8D"/>
    <w:rsid w:val="00DD077A"/>
    <w:rsid w:val="00DD4621"/>
    <w:rsid w:val="00DF3B80"/>
    <w:rsid w:val="00E1469D"/>
    <w:rsid w:val="00E32A9B"/>
    <w:rsid w:val="00E55856"/>
    <w:rsid w:val="00EA4290"/>
    <w:rsid w:val="00EB79E1"/>
    <w:rsid w:val="00F22FE9"/>
    <w:rsid w:val="00F31EE1"/>
    <w:rsid w:val="00F426AA"/>
    <w:rsid w:val="00F719E0"/>
    <w:rsid w:val="00F8163F"/>
    <w:rsid w:val="00FC7E76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53FC"/>
  <w15:docId w15:val="{FCE8823D-0BE1-47FD-A3CE-24EDFD9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7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46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8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yana.shaht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yanskoe-r43.gosweb.gosuslugi.ru/" TargetMode="External"/><Relationship Id="rId5" Type="http://schemas.openxmlformats.org/officeDocument/2006/relationships/hyperlink" Target="https://medyanskoe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</dc:creator>
  <cp:lastModifiedBy>user</cp:lastModifiedBy>
  <cp:revision>5</cp:revision>
  <cp:lastPrinted>2024-11-21T11:11:00Z</cp:lastPrinted>
  <dcterms:created xsi:type="dcterms:W3CDTF">2025-03-21T10:07:00Z</dcterms:created>
  <dcterms:modified xsi:type="dcterms:W3CDTF">2025-03-21T10:17:00Z</dcterms:modified>
</cp:coreProperties>
</file>